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Cathal O'Connor MBBCh, MD,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74441B" w:rsidRDefault="00C07010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thal O'Conno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College Cork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Floor 2, Wilton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Cork, Ireland, T12 DC4A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+353 21 420 5082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cathal.oconnor@ucc.ie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F32175" w:rsidRPr="0097780E" w:rsidRDefault="00F32175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F32175">
              <w:rPr>
                <w:b w:val="0"/>
                <w:color w:val="000000"/>
                <w:sz w:val="18"/>
              </w:rPr>
              <w:t>409265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</w:t>
            </w:r>
          </w:p>
        </w:tc>
        <w:tc>
          <w:tcPr>
            <w:tcW w:w="171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 Graduate Student</w:t>
            </w:r>
          </w:p>
        </w:tc>
        <w:tc>
          <w:tcPr>
            <w:tcW w:w="5133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Infant Research Center, University College Cork</w:t>
            </w:r>
          </w:p>
        </w:tc>
        <w:tc>
          <w:tcPr>
            <w:tcW w:w="1149" w:type="dxa"/>
          </w:tcPr>
          <w:p w:rsidR="0074441B" w:rsidRDefault="00C07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4441B" w:rsidRDefault="00C07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</w:t>
            </w:r>
          </w:p>
        </w:tc>
        <w:tc>
          <w:tcPr>
            <w:tcW w:w="171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University Hospital Waterford</w:t>
            </w:r>
          </w:p>
        </w:tc>
        <w:tc>
          <w:tcPr>
            <w:tcW w:w="1149" w:type="dxa"/>
          </w:tcPr>
          <w:p w:rsidR="0074441B" w:rsidRDefault="00C070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4441B" w:rsidRDefault="00C070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</w:t>
            </w:r>
          </w:p>
        </w:tc>
        <w:tc>
          <w:tcPr>
            <w:tcW w:w="171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College Cork</w:t>
            </w:r>
          </w:p>
        </w:tc>
        <w:tc>
          <w:tcPr>
            <w:tcW w:w="1149" w:type="dxa"/>
          </w:tcPr>
          <w:p w:rsidR="0074441B" w:rsidRDefault="00C07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4441B" w:rsidRDefault="00C07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</w:t>
            </w:r>
          </w:p>
        </w:tc>
        <w:tc>
          <w:tcPr>
            <w:tcW w:w="171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74441B" w:rsidRDefault="00C070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74441B" w:rsidRDefault="00C070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4441B" w:rsidRDefault="00C070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</w:t>
            </w:r>
          </w:p>
        </w:tc>
        <w:tc>
          <w:tcPr>
            <w:tcW w:w="171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Royal College of Physicians</w:t>
            </w:r>
          </w:p>
        </w:tc>
        <w:tc>
          <w:tcPr>
            <w:tcW w:w="1149" w:type="dxa"/>
          </w:tcPr>
          <w:p w:rsidR="0074441B" w:rsidRDefault="00C07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4441B" w:rsidRDefault="00C07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</w:t>
            </w:r>
          </w:p>
        </w:tc>
        <w:tc>
          <w:tcPr>
            <w:tcW w:w="171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Paediatric, Royal College of Physicians</w:t>
            </w:r>
          </w:p>
        </w:tc>
        <w:tc>
          <w:tcPr>
            <w:tcW w:w="1149" w:type="dxa"/>
          </w:tcPr>
          <w:p w:rsidR="0074441B" w:rsidRDefault="00C070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4441B" w:rsidRDefault="00C070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</w:t>
            </w:r>
          </w:p>
        </w:tc>
        <w:tc>
          <w:tcPr>
            <w:tcW w:w="171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College Cork</w:t>
            </w:r>
          </w:p>
        </w:tc>
        <w:tc>
          <w:tcPr>
            <w:tcW w:w="1149" w:type="dxa"/>
          </w:tcPr>
          <w:p w:rsidR="0074441B" w:rsidRDefault="00C07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4441B" w:rsidRDefault="00C07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Dermatitis, Eczema, Genetic Skin Disease, Genodermatosis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33639003, First Author, Bare Necessities? The Utility of Full Skin Examination in the COVID‐19 Era (Jun-2021)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31069787, Middle Author, Optimal Sunscreen Use, During a Sun Holiday With a Very High Ultraviolet Index, Allows Vitamin D Synthesis Without Sunburn (Nov-2019)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Dermatology and Therapy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Annual Conference Primary Care Dermatological Society of Ireland, Spots in tots - papulopustular eruptions in neonates and infants, Speaker, 12-Apr-2024, Galway, Ireland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Annual Conference Primary Care Dermatological Society of Ireland, Streptococcal and Staphylococcal infections – when to worry, Speaker, 12-Apr-2024, Galway, Ireland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Congenital urticaria pigmentosa mistaken for nonaccidental injury, Speaker, 27-Jun-2023, Liverpool, England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The lupus band test: a review of the sensitivity and specificity in the diagnosis of lupus erythematosus, Speaker, 27-Jun-2023, Liverpool, England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The raising of Lazarus: re-engagement of adults with atopic dermatitis following the advent of novel effective therapies, Speaker, 28-Jun-2023, Liverpool, England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2021 - 14th World Congress for Paediatric Dermatology, Mucosal erythema multiforme in paediatric patients diagnosed with COVID-19: a case series, Speaker, 23-Sep-2021, Edinburgh, Scotland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lastRenderedPageBreak/>
              <w:t>7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Burden of treatment in adult patients with atopic dermatitis, Speaker, Jul-2021, London, England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8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Mediterranean masquerade: clinicopathogenetic analysis of an unusual presentation, Speaker, 6-Jul-2021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9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Scratching the surface: a review of online misinformation and conspiracy theories in paediatric atopic dermatitis, Speaker, Jul-2021, London, England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10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The burden of treatment in paediatric atopic dermatitis: a mixed-methods study, Speaker, Jul-2021, London, England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11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From Cork to Calcutta to Liverpool: Colonel Charles Donovan (1863–1951), the Irish doctor who unravelled the mystery of leishmaniasis in India, Speaker, 3-Jul-2019,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Executive Board, European Society for Pediatric Dermatology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Specialist Registrar</w:t>
            </w:r>
            <w:r>
              <w:t>: Dermatology, Royal College of Physicians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Senior Clinical Fellow</w:t>
            </w:r>
            <w:r>
              <w:t>: European Society for Pediatric Dermatology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Fellow</w:t>
            </w:r>
            <w:r>
              <w:t>: Irish Clinical Academic Training Programme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C07010">
                <w:rPr>
                  <w:color w:val="0000FF" w:themeColor="hyperlink"/>
                  <w:u w:val="single"/>
                </w:rPr>
                <w:t>38774945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'Murphy M'], The burden of treatment of propranolol for infantile hemangiomas: A mixed methods study, 22-May-2024, Pediatric dermatology,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C07010">
                <w:rPr>
                  <w:color w:val="0000FF" w:themeColor="hyperlink"/>
                  <w:u w:val="single"/>
                </w:rPr>
                <w:t>38000913</w:t>
              </w:r>
            </w:hyperlink>
            <w:r w:rsidR="00C07010">
              <w:t xml:space="preserve"> ["O'Leary A",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'Gibson L', 'Murphy M'], Pouring Cold Water on Fake News: A Qualitative Review of Misinformation Related to Burns First Aid, 6-May-2024, Journal of burn care &amp; research : official publication of the American Burn Association, 45(3):753-756, Journal Article | Review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C07010">
                <w:rPr>
                  <w:color w:val="0000FF" w:themeColor="hyperlink"/>
                  <w:u w:val="single"/>
                </w:rPr>
                <w:t>38682699</w:t>
              </w:r>
            </w:hyperlink>
            <w:r w:rsidR="00C07010">
              <w:t xml:space="preserve"> ['Halai P', 'Kiss O', 'Wang R', 'Chien AL', 'Kang S',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'Bell M', 'Griffiths CEM', 'Watson REB', 'Langton AK'], Retinoids in the treatment of photoageing: A histological study of topical retinoid efficacy in black skin, 29-Apr-2024, Journal of the European Academy of Dermatology and Venereology : JEADV,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C07010">
                <w:rPr>
                  <w:color w:val="0000FF" w:themeColor="hyperlink"/>
                  <w:u w:val="single"/>
                </w:rPr>
                <w:t>37994110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'Bennett M'], Eruptive keratotic melanocytic nevi in 2p deletion syndrome, Jan-2024, International journal of dermatology, 63(1):130-131,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C07010">
                <w:rPr>
                  <w:color w:val="0000FF" w:themeColor="hyperlink"/>
                  <w:u w:val="single"/>
                </w:rPr>
                <w:t>38305508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'McCarthy S', 'Kiely L', 'McAuliffe MAP', 'Bennett M'], Novel multispectral imaging to predict disease progression in pediatric morphea, Mar Apr-2024, Pediatric dermatology, 41(2):229-233,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C07010">
                <w:rPr>
                  <w:color w:val="0000FF" w:themeColor="hyperlink"/>
                  <w:u w:val="single"/>
                </w:rPr>
                <w:t>38841248</w:t>
              </w:r>
            </w:hyperlink>
            <w:r w:rsidR="00C07010">
              <w:t xml:space="preserve"> ['Finnegan P',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'Mhaolcatha SN', 'McCarthy AJ', 'MacSweeney F', 'Durack A', "O'Connor WJ"], A Case Series of Extrafacial Granuloma Faciale, Mar Apr-2024, Indian journal of dermatology, 69(2):203,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7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C07010">
                <w:rPr>
                  <w:color w:val="0000FF" w:themeColor="hyperlink"/>
                  <w:u w:val="single"/>
                </w:rPr>
                <w:t>37658870</w:t>
              </w:r>
            </w:hyperlink>
            <w:r w:rsidR="00C07010">
              <w:t xml:space="preserve"> ["O'Connor E",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"O'Connell G", 'Peach H', "O'Shea S"], Variation in the practice of wide local excision for melanoma in Ireland and the UK: a questionnaire survey, 19-Dec-2023, Clinical and experimental dermatology, 49(1):42-45,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8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C07010">
                <w:rPr>
                  <w:color w:val="0000FF" w:themeColor="hyperlink"/>
                  <w:u w:val="single"/>
                </w:rPr>
                <w:t>37665965</w:t>
              </w:r>
            </w:hyperlink>
            <w:r w:rsidR="00C07010">
              <w:t xml:space="preserve"> ['Fuller J', 'Murphy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Red-faced lies: a qualitative analysis of online misinformation and conspiracy theories in rosacea, 16-Nov-2023, Clinical and experimental dermatology, 48(12):1361-1363,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9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C07010">
                <w:rPr>
                  <w:color w:val="0000FF" w:themeColor="hyperlink"/>
                  <w:u w:val="single"/>
                </w:rPr>
                <w:t>37748775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'Trujillo J', 'Murphy M'], Prescribing propranolol for infants at risk of anaphylaxis, Nov-2023, Clinical and experimental allergy : journal of the British Society for Allergy and Clinical Immunology, 53(11):1144-1146, Editorial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10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C07010">
                <w:rPr>
                  <w:color w:val="0000FF" w:themeColor="hyperlink"/>
                  <w:u w:val="single"/>
                </w:rPr>
                <w:t>37288481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'Byrne B', 'Roche D', "O'Connell G", "O'Connell M", 'Murphy M', 'Bourke J', 'Lynch M', 'Bennett M'], Biological and JAK inhibitor therapy outcomes for severe psoriasis in trisomy 21, Oct-2023, The Journal of dermatology, 50(10):1339-1342,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11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C07010">
                <w:rPr>
                  <w:color w:val="0000FF" w:themeColor="hyperlink"/>
                  <w:u w:val="single"/>
                </w:rPr>
                <w:t>37736369</w:t>
              </w:r>
            </w:hyperlink>
            <w:r w:rsidR="00C07010">
              <w:t xml:space="preserve"> ['Porter E', 'Heffron C', 'Murphy LA',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Congenital cutaneous mastocytosis mistaken for non-accidental injury, Sep-2023, Pediatric investigation, 7(3):218-219,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12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C07010">
                <w:rPr>
                  <w:color w:val="0000FF" w:themeColor="hyperlink"/>
                  <w:u w:val="single"/>
                </w:rPr>
                <w:t>37538339</w:t>
              </w:r>
            </w:hyperlink>
            <w:r w:rsidR="00C07010">
              <w:t xml:space="preserve"> ['Ní Maolcatha S', 'Nic Dhonncha E',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'Dinneen S', 'Heffron CCBB'], The lupus band test: A review of the sensitivity and specificity in the diagnosis of lupus erythematosus, Aug-2023, Skin health and disease, 3(4):e205,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13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C07010">
                <w:rPr>
                  <w:color w:val="0000FF" w:themeColor="hyperlink"/>
                  <w:u w:val="single"/>
                </w:rPr>
                <w:t>37492907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 xml:space="preserve">", 'Livingstone V', "O'B Hourihane J", 'Irvine AD', 'Boylan G', 'Murray D'], Early emollient bathing </w:t>
            </w:r>
            <w:r w:rsidR="00C07010">
              <w:lastRenderedPageBreak/>
              <w:t>is associated with subsequent atopic dermatitis in an unselected birth cohort study, Jul-2023, Pediatric allergy and immunology : official publication of the European Society of Pediatric Allergy and Immunology, 34(7):e13998, Journal Article | Observational Study | Research Support, Non-U.S. Gov't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lastRenderedPageBreak/>
              <w:t>14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C07010">
                <w:rPr>
                  <w:color w:val="0000FF" w:themeColor="hyperlink"/>
                  <w:u w:val="single"/>
                </w:rPr>
                <w:t>37150950</w:t>
              </w:r>
            </w:hyperlink>
            <w:r w:rsidR="00C07010">
              <w:t xml:space="preserve"> ['Porter E', 'Murphy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Chat GPT in dermatology: Progressive or problematic?, Jul-2023, Journal of the European Academy of Dermatology and Venereology : JEADV, 37(7):e943-e944,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15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C07010">
                <w:rPr>
                  <w:color w:val="0000FF" w:themeColor="hyperlink"/>
                  <w:u w:val="single"/>
                </w:rPr>
                <w:t>37171120</w:t>
              </w:r>
            </w:hyperlink>
            <w:r w:rsidR="00C07010">
              <w:t xml:space="preserve"> ['Porter E', 'Murphy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Crying Wolf: A Qualitative Review of Misinformation and Conspiracy Theories in Lupus Erythematosus, Jun-2023, Lupus, 32(7):887-892,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16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C07010">
                <w:rPr>
                  <w:color w:val="0000FF" w:themeColor="hyperlink"/>
                  <w:u w:val="single"/>
                </w:rPr>
                <w:t>37082517</w:t>
              </w:r>
            </w:hyperlink>
            <w:r w:rsidR="00C07010">
              <w:t xml:space="preserve"> ['Porter E', 'Molloy O', 'Murphy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Think zinc: Transient nutritional deficiency related to novel maternal SLC30A2 mutation potentially precipitated by antenatal proton pump inhibitor exposure, Apr-2023, Clinical case reports, 11(4):e7213, Case Reports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17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C07010">
                <w:rPr>
                  <w:color w:val="0000FF" w:themeColor="hyperlink"/>
                  <w:u w:val="single"/>
                </w:rPr>
                <w:t>36537700</w:t>
              </w:r>
            </w:hyperlink>
            <w:r w:rsidR="00C07010">
              <w:t xml:space="preserve"> ['Roche D', 'Murphy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Light treatment'? The burden of treatment in ultraviolet B phototherapy, Mar-2023, Photodermatology, photoimmunology &amp; photomedicine, 39(2):178-180,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18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C07010">
                <w:rPr>
                  <w:color w:val="0000FF" w:themeColor="hyperlink"/>
                  <w:u w:val="single"/>
                </w:rPr>
                <w:t>36730502</w:t>
              </w:r>
            </w:hyperlink>
            <w:r w:rsidR="00C07010">
              <w:t xml:space="preserve"> ['Finnegan P', 'Murphy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#corticophobia: a review on online misinformation related to topical steroids, 2-Feb-2023, Clinical and experimental dermatology, 48(2):112-115, Journal Article | Review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19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C07010">
                <w:rPr>
                  <w:color w:val="0000FF" w:themeColor="hyperlink"/>
                  <w:u w:val="single"/>
                </w:rPr>
                <w:t>36586054</w:t>
              </w:r>
            </w:hyperlink>
            <w:r w:rsidR="00C07010">
              <w:t xml:space="preserve"> ['Lenehan SM', 'Fogarty L',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'Mathieson S', 'Boylan GB'], The Architecture of Early Childhood Sleep Over the First Two Years, Feb-2023, Maternal and child health journal, 27(2):226-250, Journal Article | Review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20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C07010">
                <w:rPr>
                  <w:color w:val="0000FF" w:themeColor="hyperlink"/>
                  <w:u w:val="single"/>
                </w:rPr>
                <w:t>36751329</w:t>
              </w:r>
            </w:hyperlink>
            <w:r w:rsidR="00C07010">
              <w:t xml:space="preserve"> ['Kiernan Y',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'Ryan J', 'Murphy M'], Oral health in patients with severe inflammatory dermatologic and rheumatologic disease, Feb-2023, Skin health and disease, 3(1):e156,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21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C07010">
                <w:rPr>
                  <w:color w:val="0000FF" w:themeColor="hyperlink"/>
                  <w:u w:val="single"/>
                </w:rPr>
                <w:t>36263623</w:t>
              </w:r>
            </w:hyperlink>
            <w:r w:rsidR="00C07010">
              <w:t xml:space="preserve"> ['Finnegan P', 'Murphy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Reinventing the wheal: A review of online misinformation and conspiracy theories in urticaria, Jan-2023, Clinical and experimental allergy : journal of the British Society for Allergy and Clinical Immunology, 53(1):118-120, Letter | Review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22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C07010">
                <w:rPr>
                  <w:color w:val="0000FF" w:themeColor="hyperlink"/>
                  <w:u w:val="single"/>
                </w:rPr>
                <w:t>37067126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From Cork to India to Liverpool: Colonel Charles Donovan (1863-1951), Jul Aug-2023, Indian journal of dermatology, venereology and leprology, 89(4):630-633,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23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C07010">
                <w:rPr>
                  <w:color w:val="0000FF" w:themeColor="hyperlink"/>
                  <w:u w:val="single"/>
                </w:rPr>
                <w:t>37029288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'McCarthy S', 'Murphy M'], Pooling the evidence: A review of swimming and atopic dermatitis, May Jun-2023, Pediatric dermatology, 40(3):407-412, Journal Article | Review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24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C07010">
                <w:rPr>
                  <w:color w:val="0000FF" w:themeColor="hyperlink"/>
                  <w:u w:val="single"/>
                </w:rPr>
                <w:t>36735582</w:t>
              </w:r>
            </w:hyperlink>
            <w:r w:rsidR="00C07010">
              <w:t xml:space="preserve"> ['Gilhooley E', 'Kiely L', 'Gallagher C',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'McAuliffe M', 'Bourke J'], Piloting Photographic Photonic Patch Testing: Pioneering Equitable Diagnosis of Contact Dermatitis, Nov Dec-2023, Dermatitis : contact, atopic, occupational, drug, 34(6):568,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25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C07010">
                <w:rPr>
                  <w:color w:val="0000FF" w:themeColor="hyperlink"/>
                  <w:u w:val="single"/>
                </w:rPr>
                <w:t>37614517</w:t>
              </w:r>
            </w:hyperlink>
            <w:r w:rsidR="00C07010">
              <w:t xml:space="preserve"> ['Willmott T', 'Campbell PM', 'Griffiths CEM',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'Bell M', 'Watson REB', 'McBain AJ', 'Langton AK'], Behaviour and sun exposure in holidaymakers alters skin microbiota composition and diversity, 2023, Frontiers in aging, 845.7465277777778,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26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C07010">
                <w:rPr>
                  <w:color w:val="0000FF" w:themeColor="hyperlink"/>
                  <w:u w:val="single"/>
                </w:rPr>
                <w:t>35879246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'Livingstone V', 'Hourihane JOB', 'Irvine AD', 'Boylan G', 'Murray D'], Parental atopy and risk of atopic dermatitis in the first two years of life in the BASELINE birth cohort study, Nov-2022, Pediatric dermatology, 39(6):896-902,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27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C07010">
                <w:rPr>
                  <w:color w:val="0000FF" w:themeColor="hyperlink"/>
                  <w:u w:val="single"/>
                </w:rPr>
                <w:t>35906850</w:t>
              </w:r>
            </w:hyperlink>
            <w:r w:rsidR="00C07010">
              <w:t xml:space="preserve"> ['Kiely L',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'Murphy M'], Dupilumab therapy following JAK inhibitor withdrawal in moderate-severe atopic dermatitis, Oct-2022, Dermatologic therapy, 35(10):e15750,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28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C07010">
                <w:rPr>
                  <w:color w:val="0000FF" w:themeColor="hyperlink"/>
                  <w:u w:val="single"/>
                </w:rPr>
                <w:t>35514125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'Rafferty S', 'Murphy M'], A qualitative review of misinformation and conspiracy theories in skin cancer, Oct-2022, Clinical and experimental dermatology, 47(10):1848-1852,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29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C07010">
                <w:rPr>
                  <w:color w:val="0000FF" w:themeColor="hyperlink"/>
                  <w:u w:val="single"/>
                </w:rPr>
                <w:t>36092255</w:t>
              </w:r>
            </w:hyperlink>
            <w:r w:rsidR="00C07010">
              <w:t xml:space="preserve"> ["O'Grady C",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'Al Moosa A', 'Murphy M', 'Nic Dhonncha E'], Burden of treatment in vulval lichen sclerosus, Sep-2022, Skin health and disease, 2(3):e125,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30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C07010">
                <w:rPr>
                  <w:color w:val="0000FF" w:themeColor="hyperlink"/>
                  <w:u w:val="single"/>
                </w:rPr>
                <w:t>35608170</w:t>
              </w:r>
            </w:hyperlink>
            <w:r w:rsidR="00C07010">
              <w:t xml:space="preserve"> ['Kiely LF',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'Wakefield C', 'Fitzgibbon J', 'Murphy M'], Birt-Hogg-Dubé syndrome: association with bilateral metachronous seminomas, Sep-2022, Journal of the European Academy of Dermatology and Venereology : JEADV, 36(9):e737-e738,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31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C07010">
                <w:rPr>
                  <w:color w:val="0000FF" w:themeColor="hyperlink"/>
                  <w:u w:val="single"/>
                </w:rPr>
                <w:t>35596594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'Bourke JF', 'Murphy M'], Outputs from the first 5years of research bursaries from the City of Dublin skin and cancer hospital charity, Sep-2022, Clinical and experimental dermatology, 47(9):1731-1734,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32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C07010">
                <w:rPr>
                  <w:color w:val="0000FF" w:themeColor="hyperlink"/>
                  <w:u w:val="single"/>
                </w:rPr>
                <w:t>35892257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'Finnegan P', 'Power DG', 'Bennett M', 'Bourke JF'], Pembrolizumab-associated erythema nodosum in the treatment of metastatic melanoma, Sep-2022, Immunotherapy, 14(13):1021-1026, Case Reports | Journal Article | Review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33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C07010">
                <w:rPr>
                  <w:color w:val="0000FF" w:themeColor="hyperlink"/>
                  <w:u w:val="single"/>
                </w:rPr>
                <w:t>35434841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"O'Grady C", 'Murphy M'], Spotting fake news: a qualitative review of misinformation and conspiracy theories in acne vulgaris, Sep-2022, Clinical and experimental dermatology, 47(9):1707-1711, Journal Article | Review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34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C07010">
                <w:rPr>
                  <w:color w:val="0000FF" w:themeColor="hyperlink"/>
                  <w:u w:val="single"/>
                </w:rPr>
                <w:t>35278233</w:t>
              </w:r>
            </w:hyperlink>
            <w:r w:rsidR="00C07010">
              <w:t xml:space="preserve"> ['Kiely LF',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"O'Briain G", "O'Briain C", 'Gallagher J', 'Bourke JF'], Maskne prevalence and associated factors in Irish healthcare workers during the COVID-19 pandemic, Jul-2022, Journal of the European Academy of Dermatology and Venereology : JEADV, 36(7):e506-e508,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35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C07010">
                <w:rPr>
                  <w:color w:val="0000FF" w:themeColor="hyperlink"/>
                  <w:u w:val="single"/>
                </w:rPr>
                <w:t>35717147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 xml:space="preserve">", 'Irvine AD', 'Murray D', 'Murphy M', "O'B Hourihane J", 'Boylan G'], Study protocol: assessing </w:t>
            </w:r>
            <w:r w:rsidR="00C07010">
              <w:lastRenderedPageBreak/>
              <w:t>SleeP IN infants with early-onset atopic Dermatitis by Longitudinal Evaluation (The SPINDLE study), 18-Jun-2022, BMC pediatrics, 22(1):352, Journal Article | Observational Study | Research Support, Non-U.S. Gov't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lastRenderedPageBreak/>
              <w:t>36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C07010">
                <w:rPr>
                  <w:color w:val="0000FF" w:themeColor="hyperlink"/>
                  <w:u w:val="single"/>
                </w:rPr>
                <w:t>35147995</w:t>
              </w:r>
            </w:hyperlink>
            <w:r w:rsidR="00C07010">
              <w:t xml:space="preserve"> ['Nic Dhonncha E',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'Cosgrave N', 'Murphy M'], Burden of treatment in adult patients with atopic dermatitis, Jun-2022, Journal of the European Academy of Dermatology and Venereology : JEADV, 36(6):e467-e468, Letter | Research Support, Non-U.S. Gov't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37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C07010">
                <w:rPr>
                  <w:color w:val="0000FF" w:themeColor="hyperlink"/>
                  <w:u w:val="single"/>
                </w:rPr>
                <w:t>35644871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'Bowe S', 'Heffron C', 'Jawad H', 'Bourke J'], A firm purple nodule on a child's abdomen, May-2022, Pediatric dermatology, 39(3):461-463,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38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C07010">
                <w:rPr>
                  <w:color w:val="0000FF" w:themeColor="hyperlink"/>
                  <w:u w:val="single"/>
                </w:rPr>
                <w:t>34856001</w:t>
              </w:r>
            </w:hyperlink>
            <w:r w:rsidR="00C07010">
              <w:t xml:space="preserve"> ['Roche D', 'Murphy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A qualitative analysis of online misinformation and conspiracy theories in psoriasis, May-2022, Clinical and experimental dermatology, 47(5):949-952, Journal Article | Review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39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C07010">
                <w:rPr>
                  <w:color w:val="0000FF" w:themeColor="hyperlink"/>
                  <w:u w:val="single"/>
                </w:rPr>
                <w:t>34711576</w:t>
              </w:r>
            </w:hyperlink>
            <w:r w:rsidR="00C07010">
              <w:t xml:space="preserve"> ['Bowe S', 'Murphy LA',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Leucoderma and leucotrichia post stem cell transplant, May-2022, Archives of disease in childhood, 107(5):515,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40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C07010">
                <w:rPr>
                  <w:color w:val="0000FF" w:themeColor="hyperlink"/>
                  <w:u w:val="single"/>
                </w:rPr>
                <w:t>33962541</w:t>
              </w:r>
            </w:hyperlink>
            <w:r w:rsidR="00C07010">
              <w:t xml:space="preserve"> ['Flynn A',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'Murphy M'], Photo-triage of infantile hemangiomas: potential to reduce healthcare exposure in the COVID19 pandemic, May-2022, The Journal of dermatological treatment, 33(3):1775-1776,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41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 w:rsidR="00C07010">
                <w:rPr>
                  <w:color w:val="0000FF" w:themeColor="hyperlink"/>
                  <w:u w:val="single"/>
                </w:rPr>
                <w:t>35432995</w:t>
              </w:r>
            </w:hyperlink>
            <w:r w:rsidR="00C07010">
              <w:t xml:space="preserve"> ['Kiely L', 'Ni Mhaolcatha S', 'Fitzgibbon J', 'Murphy LA',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"], Porokeratotic adnexal ostial nevus: A paradigm of cutaneous mosaicism, Apr-2022, Clinical case reports, 10(4):e05728, Case Reports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42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 w:rsidR="00C07010">
                <w:rPr>
                  <w:color w:val="0000FF" w:themeColor="hyperlink"/>
                  <w:u w:val="single"/>
                </w:rPr>
                <w:t>34914164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'Dhonncha EN', 'Murphy M'], His first word was 'cream'. The burden of treatment in pediatric atopic dermatitis-A mixed methods study, Mar-2022, Dermatologic therapy, 35(3):e15273,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43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 w:rsidR="00C07010">
                <w:rPr>
                  <w:color w:val="0000FF" w:themeColor="hyperlink"/>
                  <w:u w:val="single"/>
                </w:rPr>
                <w:t>34882829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'Kiely L', 'Heffron C', 'Ryan J', 'Bennett M'], PAPA-like syndrome with heterozygous mutation in the MEFV gene, Mar-2022, Clinical and experimental dermatology, 47(3):642-645, Case Reports |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44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 w:rsidR="00C07010">
                <w:rPr>
                  <w:color w:val="0000FF" w:themeColor="hyperlink"/>
                  <w:u w:val="single"/>
                </w:rPr>
                <w:t>34674292</w:t>
              </w:r>
            </w:hyperlink>
            <w:r w:rsidR="00C07010">
              <w:t xml:space="preserve"> ['Lynch L',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'Bennett M', 'Murphy M'], The virtual Men's Shed: a pilot of online access to skin cancer education for a high-risk population during the COVID-19 pandemic, Mar-2022, Clinical and experimental dermatology, 47(3):595-596,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45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 w:rsidR="00C07010">
                <w:rPr>
                  <w:color w:val="0000FF" w:themeColor="hyperlink"/>
                  <w:u w:val="single"/>
                </w:rPr>
                <w:t>34398995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'Gallagher C', 'Bourke J', 'Murphy M'], Confidence of Irish dermatologists in caring for patients with skin of colour, Jan-2022, Clinical and experimental dermatology, 47(1):169-171,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46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 w:rsidR="00C07010">
                <w:rPr>
                  <w:color w:val="0000FF" w:themeColor="hyperlink"/>
                  <w:u w:val="single"/>
                </w:rPr>
                <w:t>33864398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'Murphy M'], Scratching the surface: a review of online misinformation and conspiracy theories in atopic dermatitis, Dec-2021, Clinical and experimental dermatology, 46(8):1545-1547,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47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 w:rsidR="00C07010">
                <w:rPr>
                  <w:color w:val="0000FF" w:themeColor="hyperlink"/>
                  <w:u w:val="single"/>
                </w:rPr>
                <w:t>34137070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'Gallagher C', 'Hollywood A', 'Paul L', "O'Connell M"], Anakinra for recalcitrant pyoderma gangrenosum, Dec-2021, Clinical and experimental dermatology, 46(8):1558-1560, Case Reports |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48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 w:rsidR="00C07010">
                <w:rPr>
                  <w:color w:val="0000FF" w:themeColor="hyperlink"/>
                  <w:u w:val="single"/>
                </w:rPr>
                <w:t>34114678</w:t>
              </w:r>
            </w:hyperlink>
            <w:r w:rsidR="00C07010">
              <w:t xml:space="preserve"> ["O'Connell G",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'Murphy M'], Every cloud has a silver lining: the environmental benefit of teledermatology during the COVID-19 pandemic, Dec-2021, Clinical and experimental dermatology, 46(8):1589-1590,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49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 w:rsidR="00C07010">
                <w:rPr>
                  <w:color w:val="0000FF" w:themeColor="hyperlink"/>
                  <w:u w:val="single"/>
                </w:rPr>
                <w:t>34048064</w:t>
              </w:r>
            </w:hyperlink>
            <w:r w:rsidR="00C07010">
              <w:t xml:space="preserve"> ['Bowe S',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'Kenosi M', 'Murphy LA'], Aplasia cutis congenita in dizygotic twin infants, Dec-2021, Clinical and experimental dermatology, 46(8):1574-1576, Case Reports |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50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 w:rsidR="00C07010">
                <w:rPr>
                  <w:color w:val="0000FF" w:themeColor="hyperlink"/>
                  <w:u w:val="single"/>
                </w:rPr>
                <w:t>34784781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'Power D', 'Gleeson C', 'Heffron C'], Pembrolizumab-induced follicular eruption and response to isotretinoin, 17-Nov-2021, Immunotherapy,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51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 w:rsidR="00C07010">
                <w:rPr>
                  <w:color w:val="0000FF" w:themeColor="hyperlink"/>
                  <w:u w:val="single"/>
                </w:rPr>
                <w:t>34745624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'Ryan C', 'Murphy LA'], Eruptive acral lentiginosis following chemotherapy for acute lymphoblastic leukemia: A case series, Oct-2021, Clinical case reports, 9(10):e05015, Case Reports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52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 w:rsidR="00C07010">
                <w:rPr>
                  <w:color w:val="0000FF" w:themeColor="hyperlink"/>
                  <w:u w:val="single"/>
                </w:rPr>
                <w:t>33896010</w:t>
              </w:r>
            </w:hyperlink>
            <w:r w:rsidR="00C07010">
              <w:t xml:space="preserve"> ['Roche D',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'Murphy M'], Ivermectin in dermatology: why it 'mite' be useless against COVID-19, Oct-2021, Clinical and experimental dermatology, 46(7):1327-1328,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53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 w:rsidR="00C07010">
                <w:rPr>
                  <w:color w:val="0000FF" w:themeColor="hyperlink"/>
                  <w:u w:val="single"/>
                </w:rPr>
                <w:t>34542915</w:t>
              </w:r>
            </w:hyperlink>
            <w:r w:rsidR="00C07010">
              <w:t xml:space="preserve"> ['Bowe S',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'Gleeson C', 'Murphy M'], Reactive infectious mucocutaneous eruption in children diagnosed with COVID-19, Sep-2021, Pediatric dermatology, 38(5):1385-1386,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54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 w:rsidR="00C07010">
                <w:rPr>
                  <w:color w:val="0000FF" w:themeColor="hyperlink"/>
                  <w:u w:val="single"/>
                </w:rPr>
                <w:t>34081365</w:t>
              </w:r>
            </w:hyperlink>
            <w:r w:rsidR="00C07010">
              <w:t xml:space="preserve"> ['Moreiras H',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'Bell M', 'Tobin DJ'], Visible light and human skin pigmentation: The importance of skin phototype, Sep-2021, Experimental dermatology, 30(9):1324-1331, Journal Article | Research Support, Non-U.S. Gov't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55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 w:rsidR="00C07010">
                <w:rPr>
                  <w:color w:val="0000FF" w:themeColor="hyperlink"/>
                  <w:u w:val="single"/>
                </w:rPr>
                <w:t>33247952</w:t>
              </w:r>
            </w:hyperlink>
            <w:r w:rsidR="00C07010">
              <w:t xml:space="preserve"> ['Nic Dhonncha E',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"O'Connell G", 'Quinlan C', 'Roche L', 'Murphy M'], Adherence to treatment with prescribed topical corticosteroid therapy and potential barriers to adherence among women with vulvar lichen sclerosus: a prospective cross-sectional study, Jun-2021, Clinical and experimental dermatology, 46(4):734-735,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56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 w:rsidR="00C07010">
                <w:rPr>
                  <w:color w:val="0000FF" w:themeColor="hyperlink"/>
                  <w:u w:val="single"/>
                </w:rPr>
                <w:t>33587768</w:t>
              </w:r>
            </w:hyperlink>
            <w:r w:rsidR="00C07010">
              <w:t xml:space="preserve"> ['Moriarty D',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'Bourke J', 'Murphy M', 'Horgan M', 'Cremin S'], An Irish Department of Genito-Urinary Medicine in the COVID-19 Era, Jun-2021, Journal of the European Academy of Dermatology and Venereology : JEADV, 35(6):e353-e354,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57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 w:rsidR="00C07010">
                <w:rPr>
                  <w:color w:val="0000FF" w:themeColor="hyperlink"/>
                  <w:u w:val="single"/>
                </w:rPr>
                <w:t>32699005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'Bux D', "O'Connell M"], Acute haemorrhagic oedema of infancy: first report of a rare small vessel vasculitis in the neonatal period, Jun-2021, Archives of disease in childhood, 106(6):582,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58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 w:rsidR="00C07010">
                <w:rPr>
                  <w:color w:val="0000FF" w:themeColor="hyperlink"/>
                  <w:u w:val="single"/>
                </w:rPr>
                <w:t>33338278</w:t>
              </w:r>
            </w:hyperlink>
            <w:r w:rsidR="00C07010">
              <w:t xml:space="preserve"> ["O'Connell G",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 xml:space="preserve">", 'Bourke J', 'Murphy M'], Reimbursement systems as a barrier to sunscreen use for organ transplant recipients: A community pharmacist survey, May-2021, Photodermatology, photoimmunology &amp; </w:t>
            </w:r>
            <w:r w:rsidR="00C07010">
              <w:lastRenderedPageBreak/>
              <w:t>photomedicine, 37(3):263-265,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lastRenderedPageBreak/>
              <w:t>59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 w:rsidR="00C07010">
                <w:rPr>
                  <w:color w:val="0000FF" w:themeColor="hyperlink"/>
                  <w:u w:val="single"/>
                </w:rPr>
                <w:t>33808676</w:t>
              </w:r>
            </w:hyperlink>
            <w:r w:rsidR="00C07010">
              <w:t xml:space="preserve"> ['Castellano-Pellicena I', 'Morrison CG', 'Bell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'Tobin DJ'], Melanin Distribution in Human Skin: Influence of Cytoskeletal, Polarity, and Centrosome-Related Machinery of Stratum basale Keratinocytes, 19-Mar-2021, International journal of molecular sciences, 22(6):3143,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60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 w:rsidR="00C07010">
                <w:rPr>
                  <w:color w:val="0000FF" w:themeColor="hyperlink"/>
                  <w:u w:val="single"/>
                </w:rPr>
                <w:t>33249595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"O'Connell G", 'Nic Dhonncha E', 'Roche L', 'Quinlan C', 'Murphy LA', 'Gleeson C', 'Bennett M', 'Bourke J', 'Murphy M'], Sense and sensibility: an Irish dermatology department in the era of COVID-19, Mar-2021, Clinical and experimental dermatology, 46(2):375-377,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61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 w:rsidR="00C07010">
                <w:rPr>
                  <w:color w:val="0000FF" w:themeColor="hyperlink"/>
                  <w:u w:val="single"/>
                </w:rPr>
                <w:t>33595883</w:t>
              </w:r>
            </w:hyperlink>
            <w:r w:rsidR="00C07010">
              <w:t xml:space="preserve"> ['Kiely L', 'Bowe S',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'Bennett M', 'Bourke J', 'Murphy M'], Novel agents for atopic dermatitis in patients over 50years of age: A case series, Mar-2021, Dermatologic therapy, 34(2):e14890,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62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 w:rsidR="00C07010">
                <w:rPr>
                  <w:color w:val="0000FF" w:themeColor="hyperlink"/>
                  <w:u w:val="single"/>
                </w:rPr>
                <w:t>32974949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'Courtney C', 'Murphy M'], Shedding light on the myths of ultraviolet radiation in the COVID-19 pandemic, Jan-2021, Clinical and experimental dermatology, 46(1):187-188,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63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 w:rsidR="00C07010">
                <w:rPr>
                  <w:color w:val="0000FF" w:themeColor="hyperlink"/>
                  <w:u w:val="single"/>
                </w:rPr>
                <w:t>32989733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'Gallagher C', 'Dunphy M', 'Paul L', "O'Connell M"], Irish patients with psoriasis have poor awareness of their risk of ischemic heart disease and inflammatory bowel disease, Nov-2020, International journal of dermatology, 59(11):e396-e399,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64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 w:rsidR="00C07010">
                <w:rPr>
                  <w:color w:val="0000FF" w:themeColor="hyperlink"/>
                  <w:u w:val="single"/>
                </w:rPr>
                <w:t>32897593</w:t>
              </w:r>
            </w:hyperlink>
            <w:r w:rsidR="00C07010">
              <w:t xml:space="preserve"> ['Alsaleemi A',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'Irvine AD', 'Leahy TR'], Topical cidofovir for the treatment of recalcitrant viral warts and molluscum contagiosum in Jacobsen syndrome, Nov-2020, Pediatric dermatology, 37(6):1191-1192, Journal Article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65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 w:rsidR="00C07010">
                <w:rPr>
                  <w:color w:val="0000FF" w:themeColor="hyperlink"/>
                  <w:u w:val="single"/>
                </w:rPr>
                <w:t>32298493</w:t>
              </w:r>
            </w:hyperlink>
            <w:r w:rsidR="00C07010">
              <w:t xml:space="preserve"> ["O'Connell G",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'Murphy M'], Geographic discrepancies in sunscreen funding and access, Sep-2020, Photodermatology, photoimmunology &amp; photomedicine, 36(5):390-391,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66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 w:rsidR="00C07010">
                <w:rPr>
                  <w:color w:val="0000FF" w:themeColor="hyperlink"/>
                  <w:u w:val="single"/>
                </w:rPr>
                <w:t>32250485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'Heffron C', 'McGrath J', "O'Shea S", 'Bourke J'], Epidermolysis bullosa (EB) pruriginosa associated with recessive homozygous mutations in COL7A1: case report of a rare EB genotype-phenotype, Sep-2020, Journal of the European Academy of Dermatology and Venereology : JEADV, 34(9):e501-e504, Case Reports |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67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 w:rsidR="00C07010">
                <w:rPr>
                  <w:color w:val="0000FF" w:themeColor="hyperlink"/>
                  <w:u w:val="single"/>
                </w:rPr>
                <w:t>32603577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'Murphy M'], Going Viral: Doctors Must Combat Fake News in the Fight against Covid-19, 7-May-2020, Irish medical journal, 113(5):85,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68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 w:rsidR="00C07010">
                <w:rPr>
                  <w:color w:val="0000FF" w:themeColor="hyperlink"/>
                  <w:u w:val="single"/>
                </w:rPr>
                <w:t>32332066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'Murphy M'], Going viral: doctors must tackle fake news in the covid-19 pandemic, 24-Apr-2020, BMJ (Clinical research ed.), 369:m1587, Comment |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69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 w:rsidR="00C07010">
                <w:rPr>
                  <w:color w:val="0000FF" w:themeColor="hyperlink"/>
                  <w:u w:val="single"/>
                </w:rPr>
                <w:t>32291288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'Kiely L', "O'Riordan A", "O'Connell G", 'Bennett M', "O'Shea S", 'Murphy LA', 'Bourke J', 'Murphy M'], A change of climate for climate change: the environmental benefit of specialty outreach clinics, 14-Apr-2020, BMJ (Clinical research ed.), 369:m1410, Comment | Letter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70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 w:rsidR="00C07010">
                <w:rPr>
                  <w:color w:val="0000FF" w:themeColor="hyperlink"/>
                  <w:u w:val="single"/>
                </w:rPr>
                <w:t>32083361</w:t>
              </w:r>
            </w:hyperlink>
            <w:r w:rsidR="00C07010">
              <w:t xml:space="preserve"> ['Murphy RP', '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', 'Murphy EP', 'O’Caoimh R'], Where Are They Now? Five-Year Career Trends in a Single Graduating Medical Class, 16-Dec-2019, Irish medical journal, 112(10):1027, Letter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71</w:t>
            </w:r>
          </w:p>
        </w:tc>
        <w:tc>
          <w:tcPr>
            <w:tcW w:w="8934" w:type="dxa"/>
          </w:tcPr>
          <w:p w:rsidR="0074441B" w:rsidRDefault="000A7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 w:rsidR="00C07010">
                <w:rPr>
                  <w:color w:val="0000FF" w:themeColor="hyperlink"/>
                  <w:u w:val="single"/>
                </w:rPr>
                <w:t>30307614</w:t>
              </w:r>
            </w:hyperlink>
            <w:r w:rsidR="00C07010">
              <w:t xml:space="preserve"> ['Narbutt J', 'Philipsen PA', 'Harrison GI', 'Morgan KA', 'Lawrence KP', 'Baczynska KA', 'Grys K', 'Rogowski-Tylman M', 'Olejniczak-Staruch I', 'Tewari A', 'Bell M', 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'Wulf HC', 'Lesiak A', 'Young AR'], Sunscreen applied at ≥ 2 mg cm(-2) during a sunny holiday prevents erythema, a biomarker of ultraviolet radiation-induced DNA damage and suppression of acquired immunity, Mar-2019, The British journal of dermatology, 180(3):604-614, Journal Article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72</w:t>
            </w:r>
          </w:p>
        </w:tc>
        <w:tc>
          <w:tcPr>
            <w:tcW w:w="8934" w:type="dxa"/>
          </w:tcPr>
          <w:p w:rsidR="0074441B" w:rsidRDefault="000A7B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 w:rsidR="00C07010">
                <w:rPr>
                  <w:color w:val="0000FF" w:themeColor="hyperlink"/>
                  <w:u w:val="single"/>
                </w:rPr>
                <w:t>26874368</w:t>
              </w:r>
            </w:hyperlink>
            <w:r w:rsidR="00C07010">
              <w:t xml:space="preserve"> ["</w:t>
            </w:r>
            <w:r w:rsidR="00C07010">
              <w:rPr>
                <w:b/>
                <w:u w:val="single"/>
              </w:rPr>
              <w:t>O'Connor C</w:t>
            </w:r>
            <w:r w:rsidR="00C07010">
              <w:t>", 'Kelleher M', "O'B Hourihane J"], Calculating the effect of population-level implementation of the Learning Early About Peanut Allergy (LEAP) protocol to prevent peanut allergy, Apr-2016, The Journal of allergy and clinical immunology, 137(4):1263-1264.e2, Letter | Research Support, Non-U.S. Gov't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European Handbook of Dermatological Treatments, Fourth Edition: Chronic Actinic Dermatitis [Springer, 5-Oct-2023]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Harper's Textbook of Pediatric Dermatology, Fourth Edition: Ectodermal dysplasia [John Wiley &amp; Sons Inc, 20-Nov-2019]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Fitzpatrick's Dermatology, Ninth Edition: </w:t>
            </w:r>
            <w:proofErr w:type="spellStart"/>
            <w:r>
              <w:t>Porokeratosis</w:t>
            </w:r>
            <w:proofErr w:type="spellEnd"/>
            <w:r>
              <w:t xml:space="preserve"> [McGraw Hill</w:t>
            </w:r>
            <w:r w:rsidR="00321A83">
              <w:t xml:space="preserve">, </w:t>
            </w:r>
            <w:r w:rsidR="003D01D3">
              <w:t>29-Mar</w:t>
            </w:r>
            <w:r w:rsidR="00321A83" w:rsidRPr="00321A83">
              <w:t>-2019</w:t>
            </w:r>
            <w:r>
              <w:t>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Award Name, Organization Name, Year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1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Future Leader Award, South Infirmary Victoria University Hospital</w:t>
            </w:r>
            <w:r w:rsidR="006C482D">
              <w:t xml:space="preserve">, </w:t>
            </w:r>
            <w:r w:rsidR="006C482D" w:rsidRPr="006C482D">
              <w:t>15-Nov-2023</w:t>
            </w:r>
          </w:p>
        </w:tc>
      </w:tr>
      <w:tr w:rsidR="0074441B" w:rsidTr="00744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2</w:t>
            </w:r>
          </w:p>
        </w:tc>
        <w:tc>
          <w:tcPr>
            <w:tcW w:w="8934" w:type="dxa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Martin Beare Award, British Association of Dermatologists</w:t>
            </w:r>
            <w:r w:rsidR="006C482D">
              <w:t xml:space="preserve">, </w:t>
            </w:r>
            <w:r w:rsidR="006F4ABF">
              <w:t>26-Jan</w:t>
            </w:r>
            <w:r w:rsidR="006C482D" w:rsidRPr="006C482D">
              <w:t>-2022</w:t>
            </w:r>
          </w:p>
        </w:tc>
      </w:tr>
      <w:tr w:rsidR="0074441B" w:rsidTr="00744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4441B" w:rsidRDefault="00C07010">
            <w:r>
              <w:t>3</w:t>
            </w:r>
          </w:p>
        </w:tc>
        <w:tc>
          <w:tcPr>
            <w:tcW w:w="8934" w:type="dxa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William Stokes Award, Royal College of Physicians of Ireland</w:t>
            </w:r>
            <w:r w:rsidR="006C482D">
              <w:t xml:space="preserve">, </w:t>
            </w:r>
            <w:r w:rsidR="000A7B61">
              <w:t>04-Jun</w:t>
            </w:r>
            <w:bookmarkStart w:id="0" w:name="_GoBack"/>
            <w:bookmarkEnd w:id="0"/>
            <w:r w:rsidR="006C482D" w:rsidRPr="006C482D">
              <w:t>-2024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0A7B6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84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Anne-Marie Teresa Tobin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74441B" w:rsidRDefault="00C07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Sandra Robyn McBride; Philip Matthew Laws; Andrew Yule Finlay;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74441B" w:rsidRDefault="00C070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Colin Andrew Morton; Lucy Moorhead; Andrew Robert Thompson; Lucinda Claire Fuller; Christine Elizabeth Kleyn; Edel Ann O'Toole; Roderick James Hay; Alberto Barea; Jonathan Nicholas William Noel Barker; Sinéad Máire Langan; Laura Jane Savage; Zenas Zee Ngai Yiu; Gabrielle Louise Becher; Sandra Robyn McBride; Neil Nevin Rajan; Sara Judith Brown;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74441B" w:rsidRDefault="00C070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Caitriona Ryan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85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86B" w:rsidRDefault="00D8286B" w:rsidP="0087104C">
      <w:pPr>
        <w:spacing w:after="0" w:line="240" w:lineRule="auto"/>
      </w:pPr>
      <w:r>
        <w:separator/>
      </w:r>
    </w:p>
  </w:endnote>
  <w:endnote w:type="continuationSeparator" w:id="0">
    <w:p w:rsidR="00D8286B" w:rsidRDefault="00D8286B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B6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4441B" w:rsidRDefault="00C07010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86B" w:rsidRDefault="00D8286B" w:rsidP="0087104C">
      <w:pPr>
        <w:spacing w:after="0" w:line="240" w:lineRule="auto"/>
      </w:pPr>
      <w:r>
        <w:separator/>
      </w:r>
    </w:p>
  </w:footnote>
  <w:footnote w:type="continuationSeparator" w:id="0">
    <w:p w:rsidR="00D8286B" w:rsidRDefault="00D8286B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A7B61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97A4F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1A83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1D3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77B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482D"/>
    <w:rsid w:val="006C6139"/>
    <w:rsid w:val="006D3065"/>
    <w:rsid w:val="006D6CBF"/>
    <w:rsid w:val="006F3FD7"/>
    <w:rsid w:val="006F4ABF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441B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129E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07010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00EC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286B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175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8000913" TargetMode="External"/><Relationship Id="rId18" Type="http://schemas.openxmlformats.org/officeDocument/2006/relationships/hyperlink" Target="https://pubmed.ncbi.nlm.nih.gov/37658870" TargetMode="External"/><Relationship Id="rId26" Type="http://schemas.openxmlformats.org/officeDocument/2006/relationships/hyperlink" Target="https://pubmed.ncbi.nlm.nih.gov/37171120" TargetMode="External"/><Relationship Id="rId39" Type="http://schemas.openxmlformats.org/officeDocument/2006/relationships/hyperlink" Target="https://pubmed.ncbi.nlm.nih.gov/35514125" TargetMode="External"/><Relationship Id="rId21" Type="http://schemas.openxmlformats.org/officeDocument/2006/relationships/hyperlink" Target="https://pubmed.ncbi.nlm.nih.gov/37288481" TargetMode="External"/><Relationship Id="rId34" Type="http://schemas.openxmlformats.org/officeDocument/2006/relationships/hyperlink" Target="https://pubmed.ncbi.nlm.nih.gov/37029288" TargetMode="External"/><Relationship Id="rId42" Type="http://schemas.openxmlformats.org/officeDocument/2006/relationships/hyperlink" Target="https://pubmed.ncbi.nlm.nih.gov/35596594" TargetMode="External"/><Relationship Id="rId47" Type="http://schemas.openxmlformats.org/officeDocument/2006/relationships/hyperlink" Target="https://pubmed.ncbi.nlm.nih.gov/35147995" TargetMode="External"/><Relationship Id="rId50" Type="http://schemas.openxmlformats.org/officeDocument/2006/relationships/hyperlink" Target="https://pubmed.ncbi.nlm.nih.gov/34711576" TargetMode="External"/><Relationship Id="rId55" Type="http://schemas.openxmlformats.org/officeDocument/2006/relationships/hyperlink" Target="https://pubmed.ncbi.nlm.nih.gov/34674292" TargetMode="External"/><Relationship Id="rId63" Type="http://schemas.openxmlformats.org/officeDocument/2006/relationships/hyperlink" Target="https://pubmed.ncbi.nlm.nih.gov/33896010" TargetMode="External"/><Relationship Id="rId68" Type="http://schemas.openxmlformats.org/officeDocument/2006/relationships/hyperlink" Target="https://pubmed.ncbi.nlm.nih.gov/32699005" TargetMode="External"/><Relationship Id="rId76" Type="http://schemas.openxmlformats.org/officeDocument/2006/relationships/hyperlink" Target="https://pubmed.ncbi.nlm.nih.gov/32298493" TargetMode="External"/><Relationship Id="rId84" Type="http://schemas.openxmlformats.org/officeDocument/2006/relationships/hyperlink" Target="../Mind%20Map/PiHPSO_126_Cathal%20O'Connor.jpg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3324959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8305508" TargetMode="External"/><Relationship Id="rId29" Type="http://schemas.openxmlformats.org/officeDocument/2006/relationships/hyperlink" Target="https://pubmed.ncbi.nlm.nih.gov/36730502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7492907" TargetMode="External"/><Relationship Id="rId32" Type="http://schemas.openxmlformats.org/officeDocument/2006/relationships/hyperlink" Target="https://pubmed.ncbi.nlm.nih.gov/36263623" TargetMode="External"/><Relationship Id="rId37" Type="http://schemas.openxmlformats.org/officeDocument/2006/relationships/hyperlink" Target="https://pubmed.ncbi.nlm.nih.gov/35879246" TargetMode="External"/><Relationship Id="rId40" Type="http://schemas.openxmlformats.org/officeDocument/2006/relationships/hyperlink" Target="https://pubmed.ncbi.nlm.nih.gov/36092255" TargetMode="External"/><Relationship Id="rId45" Type="http://schemas.openxmlformats.org/officeDocument/2006/relationships/hyperlink" Target="https://pubmed.ncbi.nlm.nih.gov/35278233" TargetMode="External"/><Relationship Id="rId53" Type="http://schemas.openxmlformats.org/officeDocument/2006/relationships/hyperlink" Target="https://pubmed.ncbi.nlm.nih.gov/34914164" TargetMode="External"/><Relationship Id="rId58" Type="http://schemas.openxmlformats.org/officeDocument/2006/relationships/hyperlink" Target="https://pubmed.ncbi.nlm.nih.gov/34137070" TargetMode="External"/><Relationship Id="rId66" Type="http://schemas.openxmlformats.org/officeDocument/2006/relationships/hyperlink" Target="https://pubmed.ncbi.nlm.nih.gov/33247952" TargetMode="External"/><Relationship Id="rId74" Type="http://schemas.openxmlformats.org/officeDocument/2006/relationships/hyperlink" Target="https://pubmed.ncbi.nlm.nih.gov/32989733" TargetMode="External"/><Relationship Id="rId79" Type="http://schemas.openxmlformats.org/officeDocument/2006/relationships/hyperlink" Target="https://pubmed.ncbi.nlm.nih.gov/32332066" TargetMode="External"/><Relationship Id="rId87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34784781" TargetMode="External"/><Relationship Id="rId82" Type="http://schemas.openxmlformats.org/officeDocument/2006/relationships/hyperlink" Target="https://pubmed.ncbi.nlm.nih.gov/30307614" TargetMode="External"/><Relationship Id="rId19" Type="http://schemas.openxmlformats.org/officeDocument/2006/relationships/hyperlink" Target="https://pubmed.ncbi.nlm.nih.gov/3766596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8682699" TargetMode="External"/><Relationship Id="rId22" Type="http://schemas.openxmlformats.org/officeDocument/2006/relationships/hyperlink" Target="https://pubmed.ncbi.nlm.nih.gov/37736369" TargetMode="External"/><Relationship Id="rId27" Type="http://schemas.openxmlformats.org/officeDocument/2006/relationships/hyperlink" Target="https://pubmed.ncbi.nlm.nih.gov/37082517" TargetMode="External"/><Relationship Id="rId30" Type="http://schemas.openxmlformats.org/officeDocument/2006/relationships/hyperlink" Target="https://pubmed.ncbi.nlm.nih.gov/36586054" TargetMode="External"/><Relationship Id="rId35" Type="http://schemas.openxmlformats.org/officeDocument/2006/relationships/hyperlink" Target="https://pubmed.ncbi.nlm.nih.gov/36735582" TargetMode="External"/><Relationship Id="rId43" Type="http://schemas.openxmlformats.org/officeDocument/2006/relationships/hyperlink" Target="https://pubmed.ncbi.nlm.nih.gov/35892257" TargetMode="External"/><Relationship Id="rId48" Type="http://schemas.openxmlformats.org/officeDocument/2006/relationships/hyperlink" Target="https://pubmed.ncbi.nlm.nih.gov/35644871" TargetMode="External"/><Relationship Id="rId56" Type="http://schemas.openxmlformats.org/officeDocument/2006/relationships/hyperlink" Target="https://pubmed.ncbi.nlm.nih.gov/34398995" TargetMode="External"/><Relationship Id="rId64" Type="http://schemas.openxmlformats.org/officeDocument/2006/relationships/hyperlink" Target="https://pubmed.ncbi.nlm.nih.gov/34542915" TargetMode="External"/><Relationship Id="rId69" Type="http://schemas.openxmlformats.org/officeDocument/2006/relationships/hyperlink" Target="https://pubmed.ncbi.nlm.nih.gov/33338278" TargetMode="External"/><Relationship Id="rId77" Type="http://schemas.openxmlformats.org/officeDocument/2006/relationships/hyperlink" Target="https://pubmed.ncbi.nlm.nih.gov/32250485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3962541" TargetMode="External"/><Relationship Id="rId72" Type="http://schemas.openxmlformats.org/officeDocument/2006/relationships/hyperlink" Target="https://pubmed.ncbi.nlm.nih.gov/33595883" TargetMode="External"/><Relationship Id="rId80" Type="http://schemas.openxmlformats.org/officeDocument/2006/relationships/hyperlink" Target="https://pubmed.ncbi.nlm.nih.gov/32291288" TargetMode="External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774945" TargetMode="External"/><Relationship Id="rId17" Type="http://schemas.openxmlformats.org/officeDocument/2006/relationships/hyperlink" Target="https://pubmed.ncbi.nlm.nih.gov/38841248" TargetMode="External"/><Relationship Id="rId25" Type="http://schemas.openxmlformats.org/officeDocument/2006/relationships/hyperlink" Target="https://pubmed.ncbi.nlm.nih.gov/37150950" TargetMode="External"/><Relationship Id="rId33" Type="http://schemas.openxmlformats.org/officeDocument/2006/relationships/hyperlink" Target="https://pubmed.ncbi.nlm.nih.gov/37067126" TargetMode="External"/><Relationship Id="rId38" Type="http://schemas.openxmlformats.org/officeDocument/2006/relationships/hyperlink" Target="https://pubmed.ncbi.nlm.nih.gov/35906850" TargetMode="External"/><Relationship Id="rId46" Type="http://schemas.openxmlformats.org/officeDocument/2006/relationships/hyperlink" Target="https://pubmed.ncbi.nlm.nih.gov/35717147" TargetMode="External"/><Relationship Id="rId59" Type="http://schemas.openxmlformats.org/officeDocument/2006/relationships/hyperlink" Target="https://pubmed.ncbi.nlm.nih.gov/34114678" TargetMode="External"/><Relationship Id="rId67" Type="http://schemas.openxmlformats.org/officeDocument/2006/relationships/hyperlink" Target="https://pubmed.ncbi.nlm.nih.gov/33587768" TargetMode="External"/><Relationship Id="rId20" Type="http://schemas.openxmlformats.org/officeDocument/2006/relationships/hyperlink" Target="https://pubmed.ncbi.nlm.nih.gov/37748775" TargetMode="External"/><Relationship Id="rId41" Type="http://schemas.openxmlformats.org/officeDocument/2006/relationships/hyperlink" Target="https://pubmed.ncbi.nlm.nih.gov/35608170" TargetMode="External"/><Relationship Id="rId54" Type="http://schemas.openxmlformats.org/officeDocument/2006/relationships/hyperlink" Target="https://pubmed.ncbi.nlm.nih.gov/34882829" TargetMode="External"/><Relationship Id="rId62" Type="http://schemas.openxmlformats.org/officeDocument/2006/relationships/hyperlink" Target="https://pubmed.ncbi.nlm.nih.gov/34745624" TargetMode="External"/><Relationship Id="rId70" Type="http://schemas.openxmlformats.org/officeDocument/2006/relationships/hyperlink" Target="https://pubmed.ncbi.nlm.nih.gov/33808676" TargetMode="External"/><Relationship Id="rId75" Type="http://schemas.openxmlformats.org/officeDocument/2006/relationships/hyperlink" Target="https://pubmed.ncbi.nlm.nih.gov/32897593" TargetMode="External"/><Relationship Id="rId83" Type="http://schemas.openxmlformats.org/officeDocument/2006/relationships/hyperlink" Target="https://pubmed.ncbi.nlm.nih.gov/26874368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7994110" TargetMode="External"/><Relationship Id="rId23" Type="http://schemas.openxmlformats.org/officeDocument/2006/relationships/hyperlink" Target="https://pubmed.ncbi.nlm.nih.gov/37538339" TargetMode="External"/><Relationship Id="rId28" Type="http://schemas.openxmlformats.org/officeDocument/2006/relationships/hyperlink" Target="https://pubmed.ncbi.nlm.nih.gov/36537700" TargetMode="External"/><Relationship Id="rId36" Type="http://schemas.openxmlformats.org/officeDocument/2006/relationships/hyperlink" Target="https://pubmed.ncbi.nlm.nih.gov/37614517" TargetMode="External"/><Relationship Id="rId49" Type="http://schemas.openxmlformats.org/officeDocument/2006/relationships/hyperlink" Target="https://pubmed.ncbi.nlm.nih.gov/34856001" TargetMode="External"/><Relationship Id="rId57" Type="http://schemas.openxmlformats.org/officeDocument/2006/relationships/hyperlink" Target="https://pubmed.ncbi.nlm.nih.gov/33864398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6751329" TargetMode="External"/><Relationship Id="rId44" Type="http://schemas.openxmlformats.org/officeDocument/2006/relationships/hyperlink" Target="https://pubmed.ncbi.nlm.nih.gov/35434841" TargetMode="External"/><Relationship Id="rId52" Type="http://schemas.openxmlformats.org/officeDocument/2006/relationships/hyperlink" Target="https://pubmed.ncbi.nlm.nih.gov/35432995" TargetMode="External"/><Relationship Id="rId60" Type="http://schemas.openxmlformats.org/officeDocument/2006/relationships/hyperlink" Target="https://pubmed.ncbi.nlm.nih.gov/34048064" TargetMode="External"/><Relationship Id="rId65" Type="http://schemas.openxmlformats.org/officeDocument/2006/relationships/hyperlink" Target="https://pubmed.ncbi.nlm.nih.gov/34081365" TargetMode="External"/><Relationship Id="rId73" Type="http://schemas.openxmlformats.org/officeDocument/2006/relationships/hyperlink" Target="https://pubmed.ncbi.nlm.nih.gov/32974949" TargetMode="External"/><Relationship Id="rId78" Type="http://schemas.openxmlformats.org/officeDocument/2006/relationships/hyperlink" Target="https://pubmed.ncbi.nlm.nih.gov/32603577" TargetMode="External"/><Relationship Id="rId81" Type="http://schemas.openxmlformats.org/officeDocument/2006/relationships/hyperlink" Target="https://pubmed.ncbi.nlm.nih.gov/32083361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A5A8B-0FBA-40BB-9CE0-F8A78DEF038B}"/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353196-98CC-49E5-BDE5-0B03563D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4171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dcterms:created xsi:type="dcterms:W3CDTF">2023-05-13T07:02:00Z</dcterms:created>
  <dcterms:modified xsi:type="dcterms:W3CDTF">2024-07-19T09:27:00Z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